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05E3" w14:textId="58033DBF" w:rsidR="00230A97" w:rsidRDefault="00230A97" w:rsidP="00230A97">
      <w:pPr>
        <w:tabs>
          <w:tab w:val="right" w:pos="10466"/>
        </w:tabs>
        <w:jc w:val="left"/>
        <w:rPr>
          <w:sz w:val="22"/>
        </w:rPr>
      </w:pPr>
    </w:p>
    <w:p w14:paraId="4720960E" w14:textId="77777777" w:rsidR="00230A97" w:rsidRPr="00E41D2D" w:rsidRDefault="005C20D7" w:rsidP="005C20D7">
      <w:pPr>
        <w:tabs>
          <w:tab w:val="right" w:pos="10466"/>
        </w:tabs>
        <w:jc w:val="center"/>
        <w:rPr>
          <w:sz w:val="32"/>
          <w:szCs w:val="32"/>
        </w:rPr>
      </w:pPr>
      <w:r w:rsidRPr="00E41D2D">
        <w:rPr>
          <w:rFonts w:hint="eastAsia"/>
          <w:sz w:val="32"/>
          <w:szCs w:val="32"/>
        </w:rPr>
        <w:t>食物アレルギー調査票</w:t>
      </w:r>
    </w:p>
    <w:p w14:paraId="48296097" w14:textId="77777777" w:rsidR="00B76A47" w:rsidRPr="002D6864" w:rsidRDefault="00B76A47" w:rsidP="00B76A47">
      <w:pPr>
        <w:tabs>
          <w:tab w:val="right" w:pos="10466"/>
        </w:tabs>
        <w:jc w:val="right"/>
        <w:rPr>
          <w:sz w:val="24"/>
          <w:szCs w:val="24"/>
        </w:rPr>
      </w:pPr>
      <w:r w:rsidRPr="002D6864">
        <w:rPr>
          <w:rFonts w:hint="eastAsia"/>
          <w:sz w:val="24"/>
          <w:szCs w:val="24"/>
        </w:rPr>
        <w:t>秋吉台青少年自然の家食堂</w:t>
      </w:r>
    </w:p>
    <w:p w14:paraId="766B6D6C" w14:textId="26D1C00A" w:rsidR="00B76A47" w:rsidRPr="002D6864" w:rsidRDefault="00E41D2D" w:rsidP="00B76A47">
      <w:pPr>
        <w:tabs>
          <w:tab w:val="right" w:pos="10466"/>
        </w:tabs>
        <w:jc w:val="right"/>
        <w:rPr>
          <w:sz w:val="24"/>
          <w:szCs w:val="24"/>
        </w:rPr>
      </w:pPr>
      <w:r w:rsidRPr="002D6864">
        <w:rPr>
          <w:rFonts w:hint="eastAsia"/>
          <w:sz w:val="24"/>
          <w:szCs w:val="24"/>
        </w:rPr>
        <w:t>NEXT</w:t>
      </w:r>
      <w:r w:rsidR="00E815B5">
        <w:rPr>
          <w:rFonts w:hint="eastAsia"/>
          <w:sz w:val="24"/>
          <w:szCs w:val="24"/>
        </w:rPr>
        <w:t>（株）</w:t>
      </w:r>
    </w:p>
    <w:p w14:paraId="1251D002" w14:textId="5EDDF53F" w:rsidR="00B76A47" w:rsidRPr="00E41D2D" w:rsidRDefault="00B76A47" w:rsidP="00B76A47">
      <w:pPr>
        <w:tabs>
          <w:tab w:val="right" w:pos="10466"/>
        </w:tabs>
        <w:jc w:val="left"/>
        <w:rPr>
          <w:sz w:val="28"/>
          <w:szCs w:val="28"/>
          <w:u w:val="single"/>
        </w:rPr>
      </w:pPr>
      <w:r w:rsidRPr="00E41D2D">
        <w:rPr>
          <w:rFonts w:hint="eastAsia"/>
          <w:sz w:val="28"/>
          <w:szCs w:val="28"/>
          <w:u w:val="single"/>
        </w:rPr>
        <w:t>学校</w:t>
      </w:r>
      <w:r w:rsidR="00CE3EFD">
        <w:rPr>
          <w:rFonts w:hint="eastAsia"/>
          <w:sz w:val="28"/>
          <w:szCs w:val="28"/>
          <w:u w:val="single"/>
        </w:rPr>
        <w:t>（団体）</w:t>
      </w:r>
      <w:r w:rsidRPr="00E41D2D">
        <w:rPr>
          <w:rFonts w:hint="eastAsia"/>
          <w:sz w:val="28"/>
          <w:szCs w:val="28"/>
          <w:u w:val="single"/>
        </w:rPr>
        <w:t xml:space="preserve">名　　　　　　　　　　　　</w:t>
      </w:r>
    </w:p>
    <w:p w14:paraId="6D57DF6E" w14:textId="77777777" w:rsidR="00E41D2D" w:rsidRDefault="00E41D2D" w:rsidP="00B76A47">
      <w:pPr>
        <w:tabs>
          <w:tab w:val="right" w:pos="10466"/>
        </w:tabs>
        <w:jc w:val="left"/>
        <w:rPr>
          <w:u w:val="single"/>
        </w:rPr>
      </w:pPr>
    </w:p>
    <w:p w14:paraId="67A5954C" w14:textId="77777777" w:rsidR="00B76A47" w:rsidRPr="00E41D2D" w:rsidRDefault="00B76A47" w:rsidP="00B76A47">
      <w:pPr>
        <w:tabs>
          <w:tab w:val="right" w:pos="10466"/>
        </w:tabs>
        <w:jc w:val="left"/>
        <w:rPr>
          <w:sz w:val="28"/>
          <w:szCs w:val="28"/>
          <w:u w:val="single"/>
        </w:rPr>
      </w:pPr>
      <w:r w:rsidRPr="00E41D2D">
        <w:rPr>
          <w:rFonts w:hint="eastAsia"/>
          <w:sz w:val="28"/>
          <w:szCs w:val="28"/>
          <w:u w:val="single"/>
        </w:rPr>
        <w:t xml:space="preserve">児童・生徒氏名　　　　　　　　　　　　</w:t>
      </w:r>
    </w:p>
    <w:p w14:paraId="565D63C4" w14:textId="77777777" w:rsidR="00B76A47" w:rsidRPr="00B76A47" w:rsidRDefault="00B76A47" w:rsidP="00B76A47">
      <w:pPr>
        <w:tabs>
          <w:tab w:val="right" w:pos="10466"/>
        </w:tabs>
        <w:jc w:val="left"/>
        <w:rPr>
          <w:u w:val="single"/>
        </w:rPr>
      </w:pPr>
    </w:p>
    <w:p w14:paraId="57C94A44" w14:textId="77777777" w:rsidR="00B76A47" w:rsidRPr="00E41D2D" w:rsidRDefault="00B76A47" w:rsidP="00B76A47">
      <w:pPr>
        <w:tabs>
          <w:tab w:val="right" w:pos="10466"/>
        </w:tabs>
        <w:jc w:val="left"/>
        <w:rPr>
          <w:b/>
          <w:sz w:val="24"/>
          <w:szCs w:val="24"/>
        </w:rPr>
      </w:pPr>
      <w:r w:rsidRPr="00E41D2D">
        <w:rPr>
          <w:rFonts w:hint="eastAsia"/>
          <w:b/>
          <w:sz w:val="24"/>
          <w:szCs w:val="24"/>
        </w:rPr>
        <w:t>秋吉台青少年自然の家食堂での食事について、アレルギーの対応が必要な方はご記入ください。</w:t>
      </w:r>
    </w:p>
    <w:p w14:paraId="6032FA67" w14:textId="77777777" w:rsidR="00B32833" w:rsidRPr="00E41D2D" w:rsidRDefault="00B32833" w:rsidP="00B76A47">
      <w:pPr>
        <w:tabs>
          <w:tab w:val="right" w:pos="10466"/>
        </w:tabs>
        <w:jc w:val="left"/>
        <w:rPr>
          <w:sz w:val="24"/>
          <w:szCs w:val="24"/>
        </w:rPr>
      </w:pPr>
    </w:p>
    <w:p w14:paraId="1EBD2A3F" w14:textId="77777777" w:rsidR="00B76A47" w:rsidRPr="006E219E" w:rsidRDefault="00B76A47" w:rsidP="00B76A47">
      <w:pPr>
        <w:tabs>
          <w:tab w:val="right" w:pos="10466"/>
        </w:tabs>
        <w:jc w:val="left"/>
        <w:rPr>
          <w:sz w:val="24"/>
          <w:szCs w:val="24"/>
        </w:rPr>
      </w:pPr>
      <w:r w:rsidRPr="006E219E">
        <w:rPr>
          <w:rFonts w:hint="eastAsia"/>
          <w:sz w:val="24"/>
          <w:szCs w:val="24"/>
        </w:rPr>
        <w:t>1</w:t>
      </w:r>
      <w:r w:rsidRPr="006E219E">
        <w:rPr>
          <w:rFonts w:hint="eastAsia"/>
          <w:sz w:val="24"/>
          <w:szCs w:val="24"/>
        </w:rPr>
        <w:t xml:space="preserve">　食物アレルギーの原因となる食物と摂取後に起こる症状の程度等についてご記入ください。</w:t>
      </w:r>
    </w:p>
    <w:p w14:paraId="2A6CAE9E" w14:textId="77777777" w:rsidR="00E41D2D" w:rsidRDefault="00E41D2D" w:rsidP="00B76A47">
      <w:pPr>
        <w:tabs>
          <w:tab w:val="right" w:pos="10466"/>
        </w:tabs>
        <w:jc w:val="left"/>
        <w:rPr>
          <w:sz w:val="20"/>
        </w:rPr>
      </w:pPr>
    </w:p>
    <w:tbl>
      <w:tblPr>
        <w:tblStyle w:val="a3"/>
        <w:tblW w:w="0" w:type="auto"/>
        <w:tblLook w:val="04A0" w:firstRow="1" w:lastRow="0" w:firstColumn="1" w:lastColumn="0" w:noHBand="0" w:noVBand="1"/>
      </w:tblPr>
      <w:tblGrid>
        <w:gridCol w:w="2582"/>
        <w:gridCol w:w="2627"/>
        <w:gridCol w:w="2583"/>
        <w:gridCol w:w="2664"/>
      </w:tblGrid>
      <w:tr w:rsidR="00B76A47" w14:paraId="0B32EE66" w14:textId="77777777" w:rsidTr="002D6864">
        <w:trPr>
          <w:trHeight w:val="400"/>
        </w:trPr>
        <w:tc>
          <w:tcPr>
            <w:tcW w:w="2666" w:type="dxa"/>
          </w:tcPr>
          <w:p w14:paraId="5A0A6AC8" w14:textId="77777777" w:rsidR="00B76A47" w:rsidRPr="002D6864" w:rsidRDefault="00B76A47" w:rsidP="00B76A47">
            <w:pPr>
              <w:tabs>
                <w:tab w:val="right" w:pos="10466"/>
              </w:tabs>
              <w:jc w:val="center"/>
              <w:rPr>
                <w:sz w:val="22"/>
              </w:rPr>
            </w:pPr>
            <w:r w:rsidRPr="002D6864">
              <w:rPr>
                <w:rFonts w:hint="eastAsia"/>
                <w:sz w:val="22"/>
              </w:rPr>
              <w:t>食物名</w:t>
            </w:r>
          </w:p>
        </w:tc>
        <w:tc>
          <w:tcPr>
            <w:tcW w:w="2666" w:type="dxa"/>
          </w:tcPr>
          <w:p w14:paraId="5CAF67D3" w14:textId="77777777" w:rsidR="00B76A47" w:rsidRPr="002D6864" w:rsidRDefault="00B76A47" w:rsidP="00B76A47">
            <w:pPr>
              <w:tabs>
                <w:tab w:val="right" w:pos="10466"/>
              </w:tabs>
              <w:jc w:val="center"/>
              <w:rPr>
                <w:sz w:val="22"/>
              </w:rPr>
            </w:pPr>
            <w:r w:rsidRPr="002D6864">
              <w:rPr>
                <w:rFonts w:hint="eastAsia"/>
                <w:sz w:val="22"/>
              </w:rPr>
              <w:t>量</w:t>
            </w:r>
          </w:p>
        </w:tc>
        <w:tc>
          <w:tcPr>
            <w:tcW w:w="2666" w:type="dxa"/>
          </w:tcPr>
          <w:p w14:paraId="502EFC71" w14:textId="77777777" w:rsidR="00B76A47" w:rsidRPr="002D6864" w:rsidRDefault="00B76A47" w:rsidP="00B76A47">
            <w:pPr>
              <w:tabs>
                <w:tab w:val="right" w:pos="10466"/>
              </w:tabs>
              <w:jc w:val="center"/>
              <w:rPr>
                <w:sz w:val="22"/>
              </w:rPr>
            </w:pPr>
            <w:r w:rsidRPr="002D6864">
              <w:rPr>
                <w:rFonts w:hint="eastAsia"/>
                <w:sz w:val="22"/>
              </w:rPr>
              <w:t>食した時の症状</w:t>
            </w:r>
          </w:p>
        </w:tc>
        <w:tc>
          <w:tcPr>
            <w:tcW w:w="2666" w:type="dxa"/>
          </w:tcPr>
          <w:p w14:paraId="35975F61" w14:textId="77777777" w:rsidR="00B76A47" w:rsidRPr="002D6864" w:rsidRDefault="00B76A47" w:rsidP="00B76A47">
            <w:pPr>
              <w:tabs>
                <w:tab w:val="right" w:pos="10466"/>
              </w:tabs>
              <w:jc w:val="center"/>
              <w:rPr>
                <w:sz w:val="22"/>
              </w:rPr>
            </w:pPr>
            <w:r w:rsidRPr="002D6864">
              <w:rPr>
                <w:rFonts w:hint="eastAsia"/>
                <w:sz w:val="22"/>
              </w:rPr>
              <w:t>家庭での対応</w:t>
            </w:r>
          </w:p>
        </w:tc>
      </w:tr>
      <w:tr w:rsidR="00B76A47" w14:paraId="65430E20" w14:textId="77777777" w:rsidTr="002D6864">
        <w:trPr>
          <w:trHeight w:val="1979"/>
        </w:trPr>
        <w:tc>
          <w:tcPr>
            <w:tcW w:w="2666" w:type="dxa"/>
          </w:tcPr>
          <w:p w14:paraId="3BF07095" w14:textId="77777777" w:rsidR="00B76A47" w:rsidRDefault="00B76A47" w:rsidP="00B76A47">
            <w:pPr>
              <w:tabs>
                <w:tab w:val="right" w:pos="10466"/>
              </w:tabs>
              <w:jc w:val="left"/>
              <w:rPr>
                <w:sz w:val="18"/>
              </w:rPr>
            </w:pPr>
          </w:p>
          <w:p w14:paraId="121BE072" w14:textId="77777777" w:rsidR="00B32833" w:rsidRPr="00B76A47" w:rsidRDefault="00B32833" w:rsidP="00B76A47">
            <w:pPr>
              <w:tabs>
                <w:tab w:val="right" w:pos="10466"/>
              </w:tabs>
              <w:jc w:val="left"/>
              <w:rPr>
                <w:sz w:val="18"/>
              </w:rPr>
            </w:pPr>
          </w:p>
        </w:tc>
        <w:tc>
          <w:tcPr>
            <w:tcW w:w="2666" w:type="dxa"/>
          </w:tcPr>
          <w:p w14:paraId="527E207F"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4BB192FC"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7660A822"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751F1157"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43E93383" w14:textId="77777777" w:rsidR="00B76A47" w:rsidRPr="00B76A47" w:rsidRDefault="00B76A47" w:rsidP="00B76A47">
            <w:pPr>
              <w:tabs>
                <w:tab w:val="right" w:pos="10466"/>
              </w:tabs>
              <w:jc w:val="left"/>
              <w:rPr>
                <w:sz w:val="18"/>
              </w:rPr>
            </w:pPr>
          </w:p>
        </w:tc>
        <w:tc>
          <w:tcPr>
            <w:tcW w:w="2666" w:type="dxa"/>
          </w:tcPr>
          <w:p w14:paraId="6469FAA2"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50C11515"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1A52A69D"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3D2DF477" w14:textId="77777777" w:rsidR="002D6864" w:rsidRDefault="00B76A47" w:rsidP="00B32833">
            <w:pPr>
              <w:pStyle w:val="a4"/>
              <w:ind w:leftChars="0" w:left="0"/>
              <w:rPr>
                <w:sz w:val="20"/>
                <w:szCs w:val="20"/>
              </w:rPr>
            </w:pPr>
            <w:r w:rsidRPr="002D6864">
              <w:rPr>
                <w:rFonts w:hint="eastAsia"/>
                <w:sz w:val="20"/>
                <w:szCs w:val="20"/>
              </w:rPr>
              <w:t>□その他</w:t>
            </w:r>
          </w:p>
          <w:p w14:paraId="6FCEA2A9" w14:textId="208C23CE" w:rsidR="00B32833" w:rsidRPr="00B76A47" w:rsidRDefault="00B32833" w:rsidP="00B32833">
            <w:pPr>
              <w:pStyle w:val="a4"/>
              <w:ind w:leftChars="0" w:left="0"/>
              <w:rPr>
                <w:sz w:val="18"/>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w:t>
            </w:r>
          </w:p>
        </w:tc>
      </w:tr>
      <w:tr w:rsidR="00B76A47" w14:paraId="61CF0516" w14:textId="77777777" w:rsidTr="002D6864">
        <w:trPr>
          <w:trHeight w:val="1965"/>
        </w:trPr>
        <w:tc>
          <w:tcPr>
            <w:tcW w:w="2666" w:type="dxa"/>
          </w:tcPr>
          <w:p w14:paraId="5881CEA5" w14:textId="77777777" w:rsidR="00B76A47" w:rsidRPr="00B76A47" w:rsidRDefault="00B76A47" w:rsidP="00B76A47">
            <w:pPr>
              <w:tabs>
                <w:tab w:val="right" w:pos="10466"/>
              </w:tabs>
              <w:jc w:val="left"/>
              <w:rPr>
                <w:sz w:val="18"/>
              </w:rPr>
            </w:pPr>
          </w:p>
        </w:tc>
        <w:tc>
          <w:tcPr>
            <w:tcW w:w="2666" w:type="dxa"/>
          </w:tcPr>
          <w:p w14:paraId="06E174CC"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124A7C52"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4E9010D5"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07E29A51"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1B46CE39" w14:textId="77777777" w:rsidR="00B76A47" w:rsidRPr="00B76A47" w:rsidRDefault="00B76A47" w:rsidP="00B76A47">
            <w:pPr>
              <w:tabs>
                <w:tab w:val="right" w:pos="10466"/>
              </w:tabs>
              <w:jc w:val="left"/>
              <w:rPr>
                <w:sz w:val="18"/>
              </w:rPr>
            </w:pPr>
          </w:p>
        </w:tc>
        <w:tc>
          <w:tcPr>
            <w:tcW w:w="2666" w:type="dxa"/>
          </w:tcPr>
          <w:p w14:paraId="06622E69"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7F9B337A"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0012DE83"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137FC7D7" w14:textId="77777777" w:rsidR="002D6864" w:rsidRDefault="00B76A47" w:rsidP="00B32833">
            <w:pPr>
              <w:pStyle w:val="a4"/>
              <w:ind w:leftChars="0" w:left="0"/>
              <w:rPr>
                <w:sz w:val="20"/>
                <w:szCs w:val="20"/>
              </w:rPr>
            </w:pPr>
            <w:r w:rsidRPr="002D6864">
              <w:rPr>
                <w:rFonts w:hint="eastAsia"/>
                <w:sz w:val="20"/>
                <w:szCs w:val="20"/>
              </w:rPr>
              <w:t>□その他</w:t>
            </w:r>
          </w:p>
          <w:p w14:paraId="6EEEFF8F" w14:textId="0002BEF6" w:rsidR="00B76A47" w:rsidRPr="002D6864" w:rsidRDefault="00B32833" w:rsidP="00B32833">
            <w:pPr>
              <w:pStyle w:val="a4"/>
              <w:ind w:leftChars="0" w:left="0"/>
              <w:rPr>
                <w:sz w:val="20"/>
                <w:szCs w:val="20"/>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 xml:space="preserve">　）</w:t>
            </w:r>
          </w:p>
        </w:tc>
      </w:tr>
      <w:tr w:rsidR="00B76A47" w14:paraId="4C4C37E8" w14:textId="77777777" w:rsidTr="002D6864">
        <w:trPr>
          <w:trHeight w:val="1979"/>
        </w:trPr>
        <w:tc>
          <w:tcPr>
            <w:tcW w:w="2666" w:type="dxa"/>
          </w:tcPr>
          <w:p w14:paraId="5E031972" w14:textId="77777777" w:rsidR="00B76A47" w:rsidRPr="00B76A47" w:rsidRDefault="00B76A47" w:rsidP="00B76A47">
            <w:pPr>
              <w:tabs>
                <w:tab w:val="right" w:pos="10466"/>
              </w:tabs>
              <w:jc w:val="left"/>
              <w:rPr>
                <w:sz w:val="18"/>
              </w:rPr>
            </w:pPr>
          </w:p>
        </w:tc>
        <w:tc>
          <w:tcPr>
            <w:tcW w:w="2666" w:type="dxa"/>
          </w:tcPr>
          <w:p w14:paraId="37F41F4E" w14:textId="77777777" w:rsidR="00B76A47" w:rsidRPr="002D6864" w:rsidRDefault="00B76A47" w:rsidP="00B76A47">
            <w:pPr>
              <w:tabs>
                <w:tab w:val="right" w:pos="10466"/>
              </w:tabs>
              <w:jc w:val="left"/>
              <w:rPr>
                <w:sz w:val="20"/>
                <w:szCs w:val="20"/>
              </w:rPr>
            </w:pPr>
            <w:r w:rsidRPr="002D6864">
              <w:rPr>
                <w:rFonts w:hint="eastAsia"/>
                <w:sz w:val="20"/>
                <w:szCs w:val="20"/>
              </w:rPr>
              <w:t>□微量の混入も不可</w:t>
            </w:r>
          </w:p>
          <w:p w14:paraId="2B61B49A" w14:textId="77777777" w:rsidR="00B76A47" w:rsidRPr="002D6864" w:rsidRDefault="00B76A47" w:rsidP="00B76A47">
            <w:pPr>
              <w:tabs>
                <w:tab w:val="right" w:pos="10466"/>
              </w:tabs>
              <w:jc w:val="left"/>
              <w:rPr>
                <w:sz w:val="20"/>
                <w:szCs w:val="20"/>
              </w:rPr>
            </w:pPr>
            <w:r w:rsidRPr="002D6864">
              <w:rPr>
                <w:rFonts w:hint="eastAsia"/>
                <w:sz w:val="20"/>
                <w:szCs w:val="20"/>
              </w:rPr>
              <w:t>□微量の混入は可</w:t>
            </w:r>
          </w:p>
          <w:p w14:paraId="5E5A3370" w14:textId="77777777" w:rsidR="00B76A47" w:rsidRPr="002D6864" w:rsidRDefault="00B76A47" w:rsidP="00B76A47">
            <w:pPr>
              <w:tabs>
                <w:tab w:val="right" w:pos="10466"/>
              </w:tabs>
              <w:jc w:val="left"/>
              <w:rPr>
                <w:sz w:val="20"/>
                <w:szCs w:val="20"/>
              </w:rPr>
            </w:pPr>
            <w:r w:rsidRPr="002D6864">
              <w:rPr>
                <w:rFonts w:hint="eastAsia"/>
                <w:sz w:val="20"/>
                <w:szCs w:val="20"/>
              </w:rPr>
              <w:t>□少量・ある程度の量</w:t>
            </w:r>
          </w:p>
          <w:p w14:paraId="45743211" w14:textId="77777777" w:rsidR="00B76A47" w:rsidRPr="00B76A47" w:rsidRDefault="00B76A47" w:rsidP="00B76A47">
            <w:pPr>
              <w:tabs>
                <w:tab w:val="right" w:pos="10466"/>
              </w:tabs>
              <w:jc w:val="left"/>
              <w:rPr>
                <w:sz w:val="18"/>
              </w:rPr>
            </w:pPr>
            <w:r w:rsidRPr="002D6864">
              <w:rPr>
                <w:rFonts w:hint="eastAsia"/>
                <w:sz w:val="20"/>
                <w:szCs w:val="20"/>
              </w:rPr>
              <w:t>（具体的な量　　　　　）</w:t>
            </w:r>
          </w:p>
        </w:tc>
        <w:tc>
          <w:tcPr>
            <w:tcW w:w="2666" w:type="dxa"/>
          </w:tcPr>
          <w:p w14:paraId="15B1A2F9" w14:textId="77777777" w:rsidR="00B76A47" w:rsidRPr="00B76A47" w:rsidRDefault="00B76A47" w:rsidP="00B76A47">
            <w:pPr>
              <w:tabs>
                <w:tab w:val="right" w:pos="10466"/>
              </w:tabs>
              <w:jc w:val="left"/>
              <w:rPr>
                <w:sz w:val="18"/>
              </w:rPr>
            </w:pPr>
          </w:p>
        </w:tc>
        <w:tc>
          <w:tcPr>
            <w:tcW w:w="2666" w:type="dxa"/>
          </w:tcPr>
          <w:p w14:paraId="5AC5FA67" w14:textId="77777777" w:rsidR="00B76A47" w:rsidRPr="002D6864" w:rsidRDefault="00B76A47" w:rsidP="00B76A47">
            <w:pPr>
              <w:pStyle w:val="a4"/>
              <w:ind w:leftChars="0" w:left="0"/>
              <w:rPr>
                <w:sz w:val="20"/>
                <w:szCs w:val="20"/>
              </w:rPr>
            </w:pPr>
            <w:r w:rsidRPr="002D6864">
              <w:rPr>
                <w:rFonts w:hint="eastAsia"/>
                <w:sz w:val="20"/>
                <w:szCs w:val="20"/>
              </w:rPr>
              <w:t>□完全除去</w:t>
            </w:r>
          </w:p>
          <w:p w14:paraId="78243A59" w14:textId="77777777" w:rsidR="00B76A47" w:rsidRPr="002D6864" w:rsidRDefault="00B76A47" w:rsidP="00B76A47">
            <w:pPr>
              <w:pStyle w:val="a4"/>
              <w:ind w:leftChars="0" w:left="0"/>
              <w:rPr>
                <w:sz w:val="20"/>
                <w:szCs w:val="20"/>
              </w:rPr>
            </w:pPr>
            <w:r w:rsidRPr="002D6864">
              <w:rPr>
                <w:rFonts w:hint="eastAsia"/>
                <w:sz w:val="20"/>
                <w:szCs w:val="20"/>
              </w:rPr>
              <w:t>□本人除去</w:t>
            </w:r>
          </w:p>
          <w:p w14:paraId="20DF6EFB" w14:textId="77777777" w:rsidR="00B76A47" w:rsidRPr="002D6864" w:rsidRDefault="00B76A47" w:rsidP="00B76A47">
            <w:pPr>
              <w:pStyle w:val="a4"/>
              <w:ind w:leftChars="0" w:left="0"/>
              <w:rPr>
                <w:sz w:val="20"/>
                <w:szCs w:val="20"/>
              </w:rPr>
            </w:pPr>
            <w:r w:rsidRPr="002D6864">
              <w:rPr>
                <w:rFonts w:hint="eastAsia"/>
                <w:sz w:val="20"/>
                <w:szCs w:val="20"/>
              </w:rPr>
              <w:t>□特に配慮をしていない</w:t>
            </w:r>
          </w:p>
          <w:p w14:paraId="23463F46" w14:textId="77777777" w:rsidR="002D6864" w:rsidRDefault="00B76A47" w:rsidP="00B32833">
            <w:pPr>
              <w:pStyle w:val="a4"/>
              <w:ind w:leftChars="0" w:left="0"/>
              <w:rPr>
                <w:sz w:val="20"/>
                <w:szCs w:val="20"/>
              </w:rPr>
            </w:pPr>
            <w:r w:rsidRPr="002D6864">
              <w:rPr>
                <w:rFonts w:hint="eastAsia"/>
                <w:sz w:val="20"/>
                <w:szCs w:val="20"/>
              </w:rPr>
              <w:t>□その他</w:t>
            </w:r>
          </w:p>
          <w:p w14:paraId="36B15665" w14:textId="37ECDE8F" w:rsidR="00B76A47" w:rsidRPr="00B76A47" w:rsidRDefault="00B32833" w:rsidP="00B32833">
            <w:pPr>
              <w:pStyle w:val="a4"/>
              <w:ind w:leftChars="0" w:left="0"/>
              <w:rPr>
                <w:sz w:val="18"/>
              </w:rPr>
            </w:pPr>
            <w:r w:rsidRPr="002D6864">
              <w:rPr>
                <w:rFonts w:hint="eastAsia"/>
                <w:sz w:val="20"/>
                <w:szCs w:val="20"/>
              </w:rPr>
              <w:t xml:space="preserve">（　　　　　　　</w:t>
            </w:r>
            <w:r w:rsidR="002D6864">
              <w:rPr>
                <w:rFonts w:hint="eastAsia"/>
                <w:sz w:val="20"/>
                <w:szCs w:val="20"/>
              </w:rPr>
              <w:t xml:space="preserve">　　　</w:t>
            </w:r>
            <w:r w:rsidRPr="002D6864">
              <w:rPr>
                <w:rFonts w:hint="eastAsia"/>
                <w:sz w:val="20"/>
                <w:szCs w:val="20"/>
              </w:rPr>
              <w:t>）</w:t>
            </w:r>
          </w:p>
        </w:tc>
      </w:tr>
    </w:tbl>
    <w:p w14:paraId="2309A99B" w14:textId="77777777" w:rsidR="00B32833" w:rsidRDefault="00B32833" w:rsidP="00B76A47">
      <w:pPr>
        <w:tabs>
          <w:tab w:val="right" w:pos="10466"/>
        </w:tabs>
        <w:jc w:val="left"/>
        <w:rPr>
          <w:sz w:val="20"/>
        </w:rPr>
      </w:pPr>
    </w:p>
    <w:p w14:paraId="09FAD4FD" w14:textId="77777777" w:rsidR="00D432F7" w:rsidRDefault="00D432F7" w:rsidP="00B76A47">
      <w:pPr>
        <w:tabs>
          <w:tab w:val="right" w:pos="10466"/>
        </w:tabs>
        <w:jc w:val="left"/>
        <w:rPr>
          <w:sz w:val="20"/>
        </w:rPr>
      </w:pPr>
    </w:p>
    <w:p w14:paraId="44BC6F7B" w14:textId="77777777" w:rsidR="00B76A47" w:rsidRPr="006E219E" w:rsidRDefault="00B76A47" w:rsidP="00B76A47">
      <w:pPr>
        <w:tabs>
          <w:tab w:val="right" w:pos="10466"/>
        </w:tabs>
        <w:jc w:val="left"/>
        <w:rPr>
          <w:sz w:val="24"/>
          <w:szCs w:val="24"/>
        </w:rPr>
      </w:pPr>
      <w:r w:rsidRPr="006E219E">
        <w:rPr>
          <w:rFonts w:hint="eastAsia"/>
          <w:sz w:val="24"/>
          <w:szCs w:val="24"/>
        </w:rPr>
        <w:t>2</w:t>
      </w:r>
      <w:r w:rsidRPr="006E219E">
        <w:rPr>
          <w:rFonts w:hint="eastAsia"/>
          <w:sz w:val="24"/>
          <w:szCs w:val="24"/>
        </w:rPr>
        <w:t xml:space="preserve">　現在除去中の食物はありますか</w:t>
      </w:r>
    </w:p>
    <w:p w14:paraId="0C0DA92A" w14:textId="5EF51DFD" w:rsidR="00B76A47" w:rsidRDefault="00B32833" w:rsidP="00B32833">
      <w:pPr>
        <w:tabs>
          <w:tab w:val="right" w:pos="10466"/>
        </w:tabs>
        <w:ind w:firstLineChars="200" w:firstLine="400"/>
        <w:jc w:val="left"/>
        <w:rPr>
          <w:sz w:val="20"/>
        </w:rPr>
      </w:pPr>
      <w:r>
        <w:rPr>
          <w:rFonts w:hint="eastAsia"/>
          <w:sz w:val="20"/>
        </w:rPr>
        <w:t xml:space="preserve">□いいえ　　　　　□はい（食物名　　　　　　　　　　　　　　　　　　　</w:t>
      </w:r>
      <w:r w:rsidR="006E219E">
        <w:rPr>
          <w:rFonts w:hint="eastAsia"/>
          <w:sz w:val="20"/>
        </w:rPr>
        <w:t xml:space="preserve">　　　　</w:t>
      </w:r>
      <w:r>
        <w:rPr>
          <w:rFonts w:hint="eastAsia"/>
          <w:sz w:val="20"/>
        </w:rPr>
        <w:t xml:space="preserve">　）</w:t>
      </w:r>
    </w:p>
    <w:p w14:paraId="031F5DD1" w14:textId="77777777" w:rsidR="00B32833" w:rsidRDefault="00B32833" w:rsidP="00B32833">
      <w:pPr>
        <w:tabs>
          <w:tab w:val="right" w:pos="10466"/>
        </w:tabs>
        <w:jc w:val="left"/>
        <w:rPr>
          <w:sz w:val="20"/>
        </w:rPr>
      </w:pPr>
    </w:p>
    <w:p w14:paraId="2EAB24F0" w14:textId="77777777" w:rsidR="006E219E" w:rsidRDefault="006E219E" w:rsidP="00B32833">
      <w:pPr>
        <w:tabs>
          <w:tab w:val="right" w:pos="10466"/>
        </w:tabs>
        <w:jc w:val="left"/>
        <w:rPr>
          <w:sz w:val="20"/>
        </w:rPr>
      </w:pPr>
    </w:p>
    <w:p w14:paraId="655EDF2F" w14:textId="77777777" w:rsidR="00B32833" w:rsidRPr="002D6864" w:rsidRDefault="00B32833" w:rsidP="00B32833">
      <w:pPr>
        <w:tabs>
          <w:tab w:val="right" w:pos="10466"/>
        </w:tabs>
        <w:jc w:val="left"/>
        <w:rPr>
          <w:b/>
          <w:bCs/>
          <w:sz w:val="22"/>
        </w:rPr>
      </w:pPr>
      <w:r w:rsidRPr="002D6864">
        <w:rPr>
          <w:rFonts w:hint="eastAsia"/>
          <w:b/>
          <w:bCs/>
          <w:sz w:val="22"/>
        </w:rPr>
        <w:t>食堂でのアレルギー対応についてご不明な点がございましたら、ご連絡ください。</w:t>
      </w:r>
    </w:p>
    <w:p w14:paraId="03A4FA21" w14:textId="686A90D1" w:rsidR="00B32833" w:rsidRPr="002D6864" w:rsidRDefault="00B32833" w:rsidP="00B32833">
      <w:pPr>
        <w:tabs>
          <w:tab w:val="right" w:pos="10466"/>
        </w:tabs>
        <w:jc w:val="left"/>
        <w:rPr>
          <w:b/>
          <w:bCs/>
          <w:sz w:val="22"/>
        </w:rPr>
      </w:pPr>
      <w:r w:rsidRPr="002D6864">
        <w:rPr>
          <w:rFonts w:hint="eastAsia"/>
          <w:b/>
          <w:bCs/>
          <w:sz w:val="20"/>
        </w:rPr>
        <w:t xml:space="preserve">　</w:t>
      </w:r>
      <w:r w:rsidR="00E41D2D" w:rsidRPr="002D6864">
        <w:rPr>
          <w:rFonts w:hint="eastAsia"/>
          <w:b/>
          <w:bCs/>
          <w:sz w:val="22"/>
        </w:rPr>
        <w:t>NEXT</w:t>
      </w:r>
      <w:r w:rsidR="00E815B5">
        <w:rPr>
          <w:rFonts w:hint="eastAsia"/>
          <w:b/>
          <w:bCs/>
          <w:sz w:val="22"/>
        </w:rPr>
        <w:t>（株）</w:t>
      </w:r>
      <w:r w:rsidRPr="002D6864">
        <w:rPr>
          <w:rFonts w:hint="eastAsia"/>
          <w:b/>
          <w:bCs/>
          <w:sz w:val="22"/>
        </w:rPr>
        <w:t xml:space="preserve">　管理栄養士</w:t>
      </w:r>
    </w:p>
    <w:p w14:paraId="6B1C6541" w14:textId="2AB3F0B0" w:rsidR="00B32833" w:rsidRPr="002D6864" w:rsidRDefault="00B32833" w:rsidP="00B32833">
      <w:pPr>
        <w:tabs>
          <w:tab w:val="right" w:pos="10466"/>
        </w:tabs>
        <w:jc w:val="left"/>
        <w:rPr>
          <w:b/>
          <w:bCs/>
          <w:sz w:val="24"/>
          <w:szCs w:val="24"/>
        </w:rPr>
      </w:pPr>
      <w:r w:rsidRPr="002D6864">
        <w:rPr>
          <w:rFonts w:hint="eastAsia"/>
          <w:b/>
          <w:bCs/>
          <w:sz w:val="20"/>
        </w:rPr>
        <w:t xml:space="preserve">　　　</w:t>
      </w:r>
      <w:r w:rsidRPr="002D6864">
        <w:rPr>
          <w:rFonts w:hint="eastAsia"/>
          <w:b/>
          <w:bCs/>
          <w:sz w:val="24"/>
          <w:szCs w:val="24"/>
        </w:rPr>
        <w:t xml:space="preserve">　田中　佳代子（携帯：</w:t>
      </w:r>
      <w:r w:rsidR="00E41D2D" w:rsidRPr="002D6864">
        <w:rPr>
          <w:rFonts w:hint="eastAsia"/>
          <w:b/>
          <w:bCs/>
          <w:sz w:val="24"/>
          <w:szCs w:val="24"/>
        </w:rPr>
        <w:t>０９０</w:t>
      </w:r>
      <w:r w:rsidRPr="002D6864">
        <w:rPr>
          <w:rFonts w:hint="eastAsia"/>
          <w:b/>
          <w:bCs/>
          <w:sz w:val="24"/>
          <w:szCs w:val="24"/>
        </w:rPr>
        <w:t>-</w:t>
      </w:r>
      <w:r w:rsidR="002D6864" w:rsidRPr="002D6864">
        <w:rPr>
          <w:rFonts w:hint="eastAsia"/>
          <w:b/>
          <w:bCs/>
          <w:sz w:val="24"/>
          <w:szCs w:val="24"/>
        </w:rPr>
        <w:t>４８５３</w:t>
      </w:r>
      <w:r w:rsidRPr="002D6864">
        <w:rPr>
          <w:rFonts w:hint="eastAsia"/>
          <w:b/>
          <w:bCs/>
          <w:sz w:val="24"/>
          <w:szCs w:val="24"/>
        </w:rPr>
        <w:t>-</w:t>
      </w:r>
      <w:r w:rsidR="002D6864" w:rsidRPr="002D6864">
        <w:rPr>
          <w:rFonts w:hint="eastAsia"/>
          <w:b/>
          <w:bCs/>
          <w:sz w:val="24"/>
          <w:szCs w:val="24"/>
        </w:rPr>
        <w:t>４６９９</w:t>
      </w:r>
      <w:r w:rsidRPr="002D6864">
        <w:rPr>
          <w:rFonts w:hint="eastAsia"/>
          <w:b/>
          <w:bCs/>
          <w:sz w:val="24"/>
          <w:szCs w:val="24"/>
        </w:rPr>
        <w:t>）</w:t>
      </w:r>
    </w:p>
    <w:sectPr w:rsidR="00B32833" w:rsidRPr="002D6864" w:rsidSect="00FE3426">
      <w:footerReference w:type="default" r:id="rId7"/>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F8BC" w14:textId="77777777" w:rsidR="00AB6F75" w:rsidRDefault="00AB6F75" w:rsidP="004B7ADF">
      <w:r>
        <w:separator/>
      </w:r>
    </w:p>
  </w:endnote>
  <w:endnote w:type="continuationSeparator" w:id="0">
    <w:p w14:paraId="2202D329" w14:textId="77777777" w:rsidR="00AB6F75" w:rsidRDefault="00AB6F75" w:rsidP="004B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58EE" w14:textId="5FE07BE3" w:rsidR="004B7ADF" w:rsidRPr="00DF645C" w:rsidRDefault="004B7ADF" w:rsidP="00DF645C">
    <w:pPr>
      <w:pStyle w:val="a7"/>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FEC2" w14:textId="77777777" w:rsidR="00AB6F75" w:rsidRDefault="00AB6F75" w:rsidP="004B7ADF">
      <w:r>
        <w:separator/>
      </w:r>
    </w:p>
  </w:footnote>
  <w:footnote w:type="continuationSeparator" w:id="0">
    <w:p w14:paraId="73AAF7AB" w14:textId="77777777" w:rsidR="00AB6F75" w:rsidRDefault="00AB6F75" w:rsidP="004B7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7"/>
    <w:rsid w:val="0003672A"/>
    <w:rsid w:val="00043C33"/>
    <w:rsid w:val="002061CF"/>
    <w:rsid w:val="00230A97"/>
    <w:rsid w:val="00293740"/>
    <w:rsid w:val="002D6864"/>
    <w:rsid w:val="004B7ADF"/>
    <w:rsid w:val="004C4AD1"/>
    <w:rsid w:val="005C20D7"/>
    <w:rsid w:val="006E219E"/>
    <w:rsid w:val="007D1EDB"/>
    <w:rsid w:val="009B7D81"/>
    <w:rsid w:val="00AB6F75"/>
    <w:rsid w:val="00B32833"/>
    <w:rsid w:val="00B36889"/>
    <w:rsid w:val="00B76A47"/>
    <w:rsid w:val="00CE3EFD"/>
    <w:rsid w:val="00D432F7"/>
    <w:rsid w:val="00D939A1"/>
    <w:rsid w:val="00DF645C"/>
    <w:rsid w:val="00E41D2D"/>
    <w:rsid w:val="00E815B5"/>
    <w:rsid w:val="00F65A6E"/>
    <w:rsid w:val="00FE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9614A"/>
  <w15:docId w15:val="{3E1161F7-ED03-4D09-8F26-F1E69DF8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A47"/>
    <w:pPr>
      <w:ind w:leftChars="400" w:left="840"/>
    </w:pPr>
  </w:style>
  <w:style w:type="paragraph" w:styleId="a5">
    <w:name w:val="header"/>
    <w:basedOn w:val="a"/>
    <w:link w:val="a6"/>
    <w:uiPriority w:val="99"/>
    <w:unhideWhenUsed/>
    <w:rsid w:val="004B7ADF"/>
    <w:pPr>
      <w:tabs>
        <w:tab w:val="center" w:pos="4252"/>
        <w:tab w:val="right" w:pos="8504"/>
      </w:tabs>
      <w:snapToGrid w:val="0"/>
    </w:pPr>
  </w:style>
  <w:style w:type="character" w:customStyle="1" w:styleId="a6">
    <w:name w:val="ヘッダー (文字)"/>
    <w:basedOn w:val="a0"/>
    <w:link w:val="a5"/>
    <w:uiPriority w:val="99"/>
    <w:rsid w:val="004B7ADF"/>
  </w:style>
  <w:style w:type="paragraph" w:styleId="a7">
    <w:name w:val="footer"/>
    <w:basedOn w:val="a"/>
    <w:link w:val="a8"/>
    <w:uiPriority w:val="99"/>
    <w:unhideWhenUsed/>
    <w:rsid w:val="004B7ADF"/>
    <w:pPr>
      <w:tabs>
        <w:tab w:val="center" w:pos="4252"/>
        <w:tab w:val="right" w:pos="8504"/>
      </w:tabs>
      <w:snapToGrid w:val="0"/>
    </w:pPr>
  </w:style>
  <w:style w:type="character" w:customStyle="1" w:styleId="a8">
    <w:name w:val="フッター (文字)"/>
    <w:basedOn w:val="a0"/>
    <w:link w:val="a7"/>
    <w:uiPriority w:val="99"/>
    <w:rsid w:val="004B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075B-9468-4863-9EE1-74D43CC6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秋吉台青少年自然の家</dc:creator>
  <cp:lastModifiedBy>akiyoshidai</cp:lastModifiedBy>
  <cp:revision>8</cp:revision>
  <cp:lastPrinted>2023-09-14T05:06:00Z</cp:lastPrinted>
  <dcterms:created xsi:type="dcterms:W3CDTF">2022-01-26T00:11:00Z</dcterms:created>
  <dcterms:modified xsi:type="dcterms:W3CDTF">2023-09-14T10:53:00Z</dcterms:modified>
</cp:coreProperties>
</file>